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AD" w:rsidRDefault="008C70AD" w:rsidP="008C70AD">
      <w:pPr>
        <w:ind w:firstLine="708"/>
        <w:jc w:val="both"/>
      </w:pPr>
      <w:r w:rsidRPr="008C70AD">
        <w:rPr>
          <w:noProof/>
        </w:rPr>
        <w:drawing>
          <wp:inline distT="0" distB="0" distL="0" distR="0">
            <wp:extent cx="3238500" cy="4314825"/>
            <wp:effectExtent l="0" t="0" r="0" b="9525"/>
            <wp:docPr id="1" name="Рисунок 1" descr="C:\Users\Ирина\Downloads\Краюшкина 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Краюшкина 9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0AD" w:rsidRDefault="008C70AD" w:rsidP="008C70AD">
      <w:pPr>
        <w:ind w:firstLine="708"/>
        <w:jc w:val="both"/>
      </w:pPr>
      <w:r>
        <w:t>Краюшкина Ирина Викторовна, 1968 года рождения, учитель русского языка и литературы</w:t>
      </w:r>
    </w:p>
    <w:p w:rsidR="008C70AD" w:rsidRDefault="008C70AD" w:rsidP="008C70AD">
      <w:pPr>
        <w:ind w:firstLine="708"/>
        <w:jc w:val="both"/>
      </w:pPr>
    </w:p>
    <w:p w:rsidR="008C70AD" w:rsidRDefault="008C70AD" w:rsidP="008C70AD">
      <w:pPr>
        <w:ind w:firstLine="708"/>
        <w:jc w:val="both"/>
      </w:pPr>
      <w:r>
        <w:t xml:space="preserve">Краюшкина Ирина Викторовна </w:t>
      </w:r>
      <w:bookmarkStart w:id="1" w:name="_Hlk67382137"/>
      <w:r>
        <w:t xml:space="preserve">с 2017 года входит в состав экспертной комиссии учителей русского языка и литературы по проверке эссе конкурса «Учитель года </w:t>
      </w:r>
      <w:proofErr w:type="spellStart"/>
      <w:r>
        <w:t>Нефтекумья</w:t>
      </w:r>
      <w:proofErr w:type="spellEnd"/>
      <w:r>
        <w:t xml:space="preserve">». </w:t>
      </w:r>
      <w:r w:rsidRPr="00A378FA">
        <w:t>С 2007 по 2011 гг. являлась членом районной комиссии по проверке работ ГИА (9 классы),</w:t>
      </w:r>
      <w:r>
        <w:t xml:space="preserve"> </w:t>
      </w:r>
      <w:r w:rsidRPr="00A378FA">
        <w:t xml:space="preserve">в 2011-2012 </w:t>
      </w:r>
      <w:r>
        <w:t xml:space="preserve">году </w:t>
      </w:r>
      <w:r w:rsidRPr="00A378FA">
        <w:t>работала</w:t>
      </w:r>
      <w:r>
        <w:t xml:space="preserve"> </w:t>
      </w:r>
      <w:r w:rsidRPr="00A378FA">
        <w:t xml:space="preserve">в </w:t>
      </w:r>
      <w:r>
        <w:t xml:space="preserve">составе </w:t>
      </w:r>
      <w:r w:rsidRPr="00A378FA">
        <w:t>краевой экспертной комиссии по проверке работ ГИА (9 классы)</w:t>
      </w:r>
      <w:r>
        <w:t>, с</w:t>
      </w:r>
      <w:r w:rsidRPr="00A378FA">
        <w:t xml:space="preserve"> 2002</w:t>
      </w:r>
      <w:r>
        <w:t xml:space="preserve">  </w:t>
      </w:r>
      <w:r w:rsidRPr="00A378FA">
        <w:t xml:space="preserve"> года </w:t>
      </w:r>
      <w:r>
        <w:t>является</w:t>
      </w:r>
      <w:r w:rsidRPr="00A378FA">
        <w:t xml:space="preserve"> членом</w:t>
      </w:r>
      <w:r>
        <w:t xml:space="preserve"> </w:t>
      </w:r>
      <w:r w:rsidRPr="00596738">
        <w:t>экспертной комиссии муниципального этапа Всероссийской олимпиады школьников по литературе</w:t>
      </w:r>
      <w:r>
        <w:t>, а с 2018 года её председателем</w:t>
      </w:r>
      <w:r w:rsidRPr="00A378FA">
        <w:t>.</w:t>
      </w:r>
      <w:r>
        <w:t xml:space="preserve"> С 2014 года является экспертом по проверке итоговых сочинений              по литературе и ЕГЭ по русскому языку, член жюри по проверке районного этапа Всероссийского конкурса сочинений. В 2015 году вошла в состав 100 лучших учителей русского языка и литературы, с 2020 года является членом Лиги учителей русского языка и литературы.</w:t>
      </w:r>
      <w:bookmarkStart w:id="2" w:name="_Hlk67382398"/>
      <w:bookmarkEnd w:id="1"/>
    </w:p>
    <w:p w:rsidR="008C70AD" w:rsidRPr="00A378FA" w:rsidRDefault="008C70AD" w:rsidP="008C70AD">
      <w:pPr>
        <w:ind w:firstLine="708"/>
        <w:jc w:val="both"/>
      </w:pPr>
      <w:r w:rsidRPr="00A378FA">
        <w:t xml:space="preserve">В 2011 году Краюшкина Ирина Викторовна стала победителем муниципального этапа конкурса «Самый классный </w:t>
      </w:r>
      <w:proofErr w:type="spellStart"/>
      <w:r w:rsidRPr="00A378FA">
        <w:t>классный</w:t>
      </w:r>
      <w:proofErr w:type="spellEnd"/>
      <w:r w:rsidRPr="00A378FA">
        <w:t xml:space="preserve">», заняла </w:t>
      </w:r>
      <w:r w:rsidRPr="00A378FA">
        <w:rPr>
          <w:lang w:val="en-US"/>
        </w:rPr>
        <w:t>II</w:t>
      </w:r>
      <w:r w:rsidRPr="00A378FA">
        <w:t xml:space="preserve"> место в зональном этапе краевого конкурса педагогического мастерства классных руководителей и в 2012 году – </w:t>
      </w:r>
      <w:r w:rsidRPr="00A378FA">
        <w:rPr>
          <w:lang w:val="en-US"/>
        </w:rPr>
        <w:t>III</w:t>
      </w:r>
      <w:r w:rsidRPr="00A378FA">
        <w:t xml:space="preserve"> место в краевом конкурс</w:t>
      </w:r>
      <w:r>
        <w:t>е «Мир детства в мире взрослых».</w:t>
      </w:r>
    </w:p>
    <w:bookmarkEnd w:id="2"/>
    <w:p w:rsidR="008C70AD" w:rsidRPr="00A378FA" w:rsidRDefault="008C70AD" w:rsidP="008C70AD">
      <w:pPr>
        <w:jc w:val="both"/>
      </w:pPr>
      <w:r w:rsidRPr="00A378FA">
        <w:tab/>
        <w:t xml:space="preserve">Краюшкина Ирина Викторовна награждена </w:t>
      </w:r>
      <w:bookmarkStart w:id="3" w:name="_Hlk67381751"/>
      <w:r w:rsidRPr="00A378FA">
        <w:t xml:space="preserve">нагрудным знаком «За патриотическое воспитание молодёжи» (03.03.2011г.) </w:t>
      </w:r>
      <w:r>
        <w:t>и Благодарственным</w:t>
      </w:r>
      <w:r w:rsidRPr="00141B46">
        <w:t xml:space="preserve"> письмо</w:t>
      </w:r>
      <w:r>
        <w:t>м</w:t>
      </w:r>
      <w:r w:rsidRPr="00141B46">
        <w:t xml:space="preserve"> от Государственной Думы СК </w:t>
      </w:r>
      <w:r>
        <w:t>(</w:t>
      </w:r>
      <w:r w:rsidRPr="00141B46">
        <w:t>2015 год</w:t>
      </w:r>
      <w:r>
        <w:t>)</w:t>
      </w:r>
    </w:p>
    <w:bookmarkEnd w:id="3"/>
    <w:p w:rsidR="008C70AD" w:rsidRDefault="008C70AD" w:rsidP="008C70AD">
      <w:pPr>
        <w:tabs>
          <w:tab w:val="num" w:pos="709"/>
        </w:tabs>
        <w:jc w:val="both"/>
      </w:pPr>
      <w:r w:rsidRPr="00A378FA">
        <w:tab/>
      </w:r>
      <w:r>
        <w:t xml:space="preserve">В марте 2021 года Ирина Викторовна в рамках </w:t>
      </w:r>
      <w:r>
        <w:t xml:space="preserve">работы на базе школы </w:t>
      </w:r>
      <w:r>
        <w:t xml:space="preserve">стажировочной площадки от </w:t>
      </w:r>
      <w:r w:rsidRPr="00180C93">
        <w:t>СКИРО ПК и ПРО</w:t>
      </w:r>
      <w:r>
        <w:t xml:space="preserve"> на базе школы провела мастер-класс «Методы и формы работы с родителями».</w:t>
      </w:r>
    </w:p>
    <w:p w:rsidR="008C70AD" w:rsidRDefault="008C70AD" w:rsidP="008C70AD">
      <w:pPr>
        <w:jc w:val="both"/>
        <w:rPr>
          <w:rStyle w:val="c9"/>
        </w:rPr>
      </w:pPr>
      <w:r>
        <w:tab/>
        <w:t xml:space="preserve">Ирина Викторовна награждена дипломами за качественную подготовку участников Всероссийской Олимпиады школьников краевого этапа (2020, 2021 </w:t>
      </w:r>
      <w:proofErr w:type="spellStart"/>
      <w:r>
        <w:t>гг</w:t>
      </w:r>
      <w:proofErr w:type="spellEnd"/>
      <w:r>
        <w:t>). В 2020</w:t>
      </w:r>
      <w:r>
        <w:t>,</w:t>
      </w:r>
      <w:r>
        <w:t xml:space="preserve"> 2021</w:t>
      </w:r>
      <w:r>
        <w:t xml:space="preserve"> и 2022</w:t>
      </w:r>
      <w:r>
        <w:t xml:space="preserve"> </w:t>
      </w:r>
      <w:r w:rsidRPr="004B61F5">
        <w:t>год</w:t>
      </w:r>
      <w:r>
        <w:t>ах</w:t>
      </w:r>
      <w:r w:rsidRPr="004B61F5">
        <w:t xml:space="preserve"> ее ученица </w:t>
      </w:r>
      <w:r>
        <w:t>стала призёром</w:t>
      </w:r>
      <w:r w:rsidRPr="004B61F5">
        <w:t xml:space="preserve"> </w:t>
      </w:r>
      <w:r>
        <w:t>второго</w:t>
      </w:r>
      <w:r w:rsidRPr="004B61F5">
        <w:t xml:space="preserve"> этап</w:t>
      </w:r>
      <w:r>
        <w:t>а</w:t>
      </w:r>
      <w:r w:rsidRPr="004B61F5">
        <w:t xml:space="preserve"> Всероссийской олимпиады школьников </w:t>
      </w:r>
      <w:r>
        <w:t>по</w:t>
      </w:r>
      <w:r w:rsidRPr="004B61F5">
        <w:t xml:space="preserve"> </w:t>
      </w:r>
      <w:r>
        <w:lastRenderedPageBreak/>
        <w:t>литературе. В 2021</w:t>
      </w:r>
      <w:r w:rsidRPr="004B61F5">
        <w:t xml:space="preserve"> году </w:t>
      </w:r>
      <w:r>
        <w:t>1</w:t>
      </w:r>
      <w:r w:rsidRPr="004B61F5">
        <w:t xml:space="preserve"> место на</w:t>
      </w:r>
      <w:r>
        <w:t xml:space="preserve"> муниципальном этапе </w:t>
      </w:r>
      <w:r w:rsidRPr="004B61F5">
        <w:t>во Всероссийск</w:t>
      </w:r>
      <w:r>
        <w:t>ом конкурсе сочинений «Без срока давности»</w:t>
      </w:r>
      <w:r w:rsidRPr="004B61F5">
        <w:t xml:space="preserve">. </w:t>
      </w:r>
    </w:p>
    <w:p w:rsidR="008C70AD" w:rsidRDefault="008C70AD" w:rsidP="008C70AD">
      <w:pPr>
        <w:ind w:firstLine="708"/>
        <w:jc w:val="both"/>
      </w:pPr>
      <w:r w:rsidRPr="00C10846">
        <w:t>Краюшкина Ирина Викторовна руководитель</w:t>
      </w:r>
      <w:r>
        <w:t xml:space="preserve"> школьной секции НОШ</w:t>
      </w:r>
      <w:r>
        <w:t xml:space="preserve"> по литературе. Её у</w:t>
      </w:r>
      <w:r w:rsidRPr="00C10846">
        <w:t xml:space="preserve">чащиеся и члены НОШ секции «Литература» являются участниками различных творческих конкурсов, </w:t>
      </w:r>
      <w:r>
        <w:t>стан</w:t>
      </w:r>
      <w:r w:rsidRPr="00C10846">
        <w:t>ов</w:t>
      </w:r>
      <w:r>
        <w:t>ятся призёрами</w:t>
      </w:r>
      <w:r w:rsidRPr="00C10846">
        <w:t xml:space="preserve"> </w:t>
      </w:r>
      <w:r>
        <w:t>и</w:t>
      </w:r>
      <w:r w:rsidRPr="00C10846">
        <w:t xml:space="preserve"> лауреа</w:t>
      </w:r>
      <w:r>
        <w:t>тами</w:t>
      </w:r>
      <w:r w:rsidRPr="00C10846">
        <w:t xml:space="preserve"> районно</w:t>
      </w:r>
      <w:r>
        <w:t>го</w:t>
      </w:r>
      <w:r>
        <w:t xml:space="preserve"> и краевого этапов</w:t>
      </w:r>
      <w:r w:rsidRPr="00C10846">
        <w:t xml:space="preserve"> конференции</w:t>
      </w:r>
      <w:r>
        <w:t xml:space="preserve"> </w:t>
      </w:r>
      <w:r w:rsidRPr="00C10846">
        <w:t>участников Всероссийского туристско-краеведческого движения «Отечество» в рамках программы «Литературное наследие»</w:t>
      </w:r>
      <w:r>
        <w:t>.</w:t>
      </w:r>
    </w:p>
    <w:p w:rsidR="007F5761" w:rsidRDefault="008C70AD" w:rsidP="008C70AD">
      <w:pPr>
        <w:ind w:firstLine="708"/>
        <w:jc w:val="both"/>
      </w:pPr>
      <w:r>
        <w:t xml:space="preserve">Ученики </w:t>
      </w:r>
      <w:proofErr w:type="spellStart"/>
      <w:r>
        <w:t>Краюшкиной</w:t>
      </w:r>
      <w:proofErr w:type="spellEnd"/>
      <w:r>
        <w:t xml:space="preserve"> Ирины Викторовны показывают стабильные результаты на государственной (итоговой) аттестации по русскому языку и литературе за курс основного и полного общего образования: процент качества составляет по русскому языку 65% и по литературе 67% </w:t>
      </w:r>
      <w:r>
        <w:t xml:space="preserve">при 100% </w:t>
      </w:r>
      <w:proofErr w:type="spellStart"/>
      <w:r>
        <w:t>обученности</w:t>
      </w:r>
      <w:proofErr w:type="spellEnd"/>
    </w:p>
    <w:sectPr w:rsidR="007F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AD"/>
    <w:rsid w:val="006F52F5"/>
    <w:rsid w:val="007F5761"/>
    <w:rsid w:val="008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CCB0"/>
  <w15:chartTrackingRefBased/>
  <w15:docId w15:val="{AA326FBE-522F-41B3-B902-F2EFD10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8C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2022-01-26T21:14:00Z</dcterms:created>
  <dcterms:modified xsi:type="dcterms:W3CDTF">2022-01-26T21:14:00Z</dcterms:modified>
</cp:coreProperties>
</file>