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EA543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890" w:type="dxa"/>
            <w:shd w:val="clear" w:color="FFFFFF" w:fill="auto"/>
          </w:tcPr>
          <w:p w:rsidR="00EA5435" w:rsidRDefault="00EA5435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1181"/>
        <w:gridCol w:w="7245"/>
      </w:tblGrid>
      <w:tr w:rsidR="00380B88">
        <w:tblPrEx>
          <w:tblCellMar>
            <w:top w:w="0" w:type="dxa"/>
            <w:bottom w:w="0" w:type="dxa"/>
          </w:tblCellMar>
        </w:tblPrEx>
        <w:trPr>
          <w:gridAfter w:val="1"/>
          <w:wAfter w:w="7245" w:type="dxa"/>
          <w:trHeight w:val="60"/>
        </w:trPr>
        <w:tc>
          <w:tcPr>
            <w:tcW w:w="1181" w:type="dxa"/>
            <w:shd w:val="clear" w:color="FFFFFF" w:fill="auto"/>
          </w:tcPr>
          <w:p w:rsidR="00380B88" w:rsidRDefault="00380B88">
            <w:pPr>
              <w:rPr>
                <w:szCs w:val="16"/>
              </w:rPr>
            </w:pPr>
            <w:bookmarkStart w:id="0" w:name="_GoBack"/>
            <w:bookmarkEnd w:id="0"/>
            <w:r>
              <w:rPr>
                <w:szCs w:val="16"/>
              </w:rPr>
              <w:t>Параметры:</w:t>
            </w:r>
          </w:p>
        </w:tc>
      </w:tr>
      <w:tr w:rsidR="00380B88">
        <w:tblPrEx>
          <w:tblCellMar>
            <w:top w:w="0" w:type="dxa"/>
            <w:bottom w:w="0" w:type="dxa"/>
          </w:tblCellMar>
        </w:tblPrEx>
        <w:trPr>
          <w:gridAfter w:val="1"/>
          <w:wAfter w:w="7245" w:type="dxa"/>
          <w:trHeight w:val="60"/>
        </w:trPr>
        <w:tc>
          <w:tcPr>
            <w:tcW w:w="1181" w:type="dxa"/>
            <w:shd w:val="clear" w:color="FFFFFF" w:fill="auto"/>
          </w:tcPr>
          <w:p w:rsidR="00380B88" w:rsidRDefault="00380B88">
            <w:pPr>
              <w:rPr>
                <w:szCs w:val="16"/>
              </w:rPr>
            </w:pP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EA5435" w:rsidRDefault="00EA5435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Учебный год: 2018-2019 учебный год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EA5435" w:rsidRDefault="00EA5435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Виды учебной деятельности: План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EA5435" w:rsidRDefault="00EA5435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Территория: Нефтекумский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181" w:type="dxa"/>
            <w:shd w:val="clear" w:color="FFFFFF" w:fill="auto"/>
          </w:tcPr>
          <w:p w:rsidR="00EA5435" w:rsidRDefault="00EA5435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 xml:space="preserve">Отдел образования: Отдел образования администрации Нефтекумского городского округа </w:t>
            </w:r>
            <w:r>
              <w:rPr>
                <w:szCs w:val="16"/>
              </w:rPr>
              <w:t>Ставропольского края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8426" w:type="dxa"/>
            <w:gridSpan w:val="2"/>
            <w:shd w:val="clear" w:color="FFFFFF" w:fill="auto"/>
          </w:tcPr>
          <w:p w:rsidR="00EA5435" w:rsidRDefault="00EA5435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6248"/>
        <w:gridCol w:w="630"/>
        <w:gridCol w:w="1851"/>
        <w:gridCol w:w="788"/>
      </w:tblGrid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vMerge w:val="restart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A5435" w:rsidRDefault="00DD48D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63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A5435" w:rsidRDefault="00DD48D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КПК</w:t>
            </w:r>
          </w:p>
        </w:tc>
        <w:tc>
          <w:tcPr>
            <w:tcW w:w="1851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A5435" w:rsidRDefault="00DD48D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Переподготовка</w:t>
            </w:r>
          </w:p>
        </w:tc>
        <w:tc>
          <w:tcPr>
            <w:tcW w:w="78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A5435" w:rsidRDefault="00DD48D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Итого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A5435" w:rsidRDefault="00EA5435">
            <w:pPr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A5435" w:rsidRDefault="00DD48D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851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A5435" w:rsidRDefault="00DD48D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A5435" w:rsidRDefault="00DD48D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 xml:space="preserve"> 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МБУДО "Центр внешкольной работы" Нефтекумского муниципального района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ВОШ №20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ДОД ДЮСШ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ООШ № 18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 xml:space="preserve">МКОУ СОШ № 1 </w:t>
            </w:r>
            <w:r>
              <w:rPr>
                <w:szCs w:val="16"/>
              </w:rPr>
              <w:t>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 2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 5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 6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</w:t>
            </w:r>
            <w:r>
              <w:rPr>
                <w:szCs w:val="16"/>
              </w:rPr>
              <w:t xml:space="preserve"> СОШ № 6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№1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 Т№ 2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0" w:type="dxa"/>
            </w:tcMar>
          </w:tcPr>
          <w:p w:rsidR="00EA5435" w:rsidRDefault="00DD48DD">
            <w:pPr>
              <w:rPr>
                <w:szCs w:val="16"/>
              </w:rPr>
            </w:pPr>
            <w:r>
              <w:rPr>
                <w:szCs w:val="16"/>
              </w:rPr>
              <w:t>МКУ "ЦК ОУО" НГО СК</w:t>
            </w:r>
          </w:p>
        </w:tc>
        <w:tc>
          <w:tcPr>
            <w:tcW w:w="63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851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EA5435">
            <w:pPr>
              <w:wordWrap w:val="0"/>
              <w:rPr>
                <w:szCs w:val="16"/>
              </w:rPr>
            </w:pPr>
          </w:p>
        </w:tc>
        <w:tc>
          <w:tcPr>
            <w:tcW w:w="78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A5435" w:rsidRDefault="00DD48DD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A5435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624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EA5435" w:rsidRDefault="00DD48DD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63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EA5435" w:rsidRDefault="00DD48DD">
            <w:pPr>
              <w:wordWrap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221</w:t>
            </w:r>
          </w:p>
        </w:tc>
        <w:tc>
          <w:tcPr>
            <w:tcW w:w="1851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EA5435" w:rsidRDefault="00DD48DD">
            <w:pPr>
              <w:wordWrap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78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EA5435" w:rsidRDefault="00DD48DD">
            <w:pPr>
              <w:wordWrap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222</w:t>
            </w:r>
          </w:p>
        </w:tc>
      </w:tr>
    </w:tbl>
    <w:p w:rsidR="00DD48DD" w:rsidRDefault="00DD48DD"/>
    <w:sectPr w:rsidR="00DD48DD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5435"/>
    <w:rsid w:val="00380B88"/>
    <w:rsid w:val="00DD48DD"/>
    <w:rsid w:val="00E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C571BF-3265-499D-81A8-E5C7DEAE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Руфина</cp:lastModifiedBy>
  <cp:revision>3</cp:revision>
  <dcterms:created xsi:type="dcterms:W3CDTF">2020-07-21T06:04:00Z</dcterms:created>
  <dcterms:modified xsi:type="dcterms:W3CDTF">2020-07-21T06:05:00Z</dcterms:modified>
</cp:coreProperties>
</file>